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DAB3E" w14:textId="77777777" w:rsidR="00226298" w:rsidRDefault="00226298" w:rsidP="002262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39460710" wp14:editId="4E89C3C2">
            <wp:extent cx="1866900" cy="1101471"/>
            <wp:effectExtent l="0" t="0" r="0" b="3810"/>
            <wp:docPr id="2" name="Picture 2" descr="http://static1.squarespace.com/static/55143082e4b08d9b665dc859/t/55ce1e8ee4b027bb9c8961a8/14970357556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squarespace.com/static/55143082e4b08d9b665dc859/t/55ce1e8ee4b027bb9c8961a8/1497035755669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21" cy="11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F7497" w14:textId="77777777" w:rsidR="00226298" w:rsidRPr="006D0375" w:rsidRDefault="00226298" w:rsidP="002262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375">
        <w:rPr>
          <w:rFonts w:ascii="Times New Roman" w:hAnsi="Times New Roman" w:cs="Times New Roman"/>
          <w:b/>
          <w:sz w:val="32"/>
          <w:szCs w:val="32"/>
        </w:rPr>
        <w:t>OLD BROOKLYN COMMUNITY DEVELOPMENT CORPORATION</w:t>
      </w:r>
    </w:p>
    <w:p w14:paraId="20F8A37E" w14:textId="77777777" w:rsidR="00226298" w:rsidRPr="00CA5D2A" w:rsidRDefault="00226298" w:rsidP="00226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Brooklyn Community Development Corporation (OBC</w:t>
      </w:r>
      <w:r w:rsidRPr="00CA5D2A">
        <w:rPr>
          <w:rFonts w:ascii="Times New Roman" w:hAnsi="Times New Roman" w:cs="Times New Roman"/>
          <w:sz w:val="24"/>
          <w:szCs w:val="24"/>
        </w:rPr>
        <w:t xml:space="preserve">DC) is a non-profit community development corporation located on the </w:t>
      </w:r>
      <w:r>
        <w:rPr>
          <w:rFonts w:ascii="Times New Roman" w:hAnsi="Times New Roman" w:cs="Times New Roman"/>
          <w:sz w:val="24"/>
          <w:szCs w:val="24"/>
        </w:rPr>
        <w:t>southwest side of Cleveland. OBCDC</w:t>
      </w:r>
      <w:r w:rsidRPr="00CA5D2A">
        <w:rPr>
          <w:rFonts w:ascii="Times New Roman" w:hAnsi="Times New Roman" w:cs="Times New Roman"/>
          <w:sz w:val="24"/>
          <w:szCs w:val="24"/>
        </w:rPr>
        <w:t xml:space="preserve">’s mission is to </w:t>
      </w:r>
      <w:r>
        <w:rPr>
          <w:rFonts w:ascii="Times New Roman" w:hAnsi="Times New Roman" w:cs="Times New Roman"/>
          <w:sz w:val="24"/>
          <w:szCs w:val="24"/>
        </w:rPr>
        <w:t xml:space="preserve">develop and revitalize the community by uniting and empowering residents, business leaders, and government around plans and initiatives and achieve social, economic, and civic improvement. </w:t>
      </w:r>
      <w:r w:rsidRPr="00CA5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4DC0E" w14:textId="77777777" w:rsidR="00226298" w:rsidRPr="00CA5D2A" w:rsidRDefault="00226298" w:rsidP="002262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2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389B09A3" w14:textId="77777777" w:rsidR="00226298" w:rsidRDefault="00226298" w:rsidP="00226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983">
        <w:rPr>
          <w:rFonts w:ascii="Times New Roman" w:hAnsi="Times New Roman" w:cs="Times New Roman"/>
          <w:b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: Marketing &amp; </w:t>
      </w:r>
      <w:r w:rsidR="007240F0" w:rsidRPr="009126C2">
        <w:rPr>
          <w:rFonts w:ascii="Times New Roman" w:hAnsi="Times New Roman" w:cs="Times New Roman"/>
          <w:sz w:val="24"/>
          <w:szCs w:val="24"/>
        </w:rPr>
        <w:t>Advancement</w:t>
      </w:r>
      <w:r>
        <w:rPr>
          <w:rFonts w:ascii="Times New Roman" w:hAnsi="Times New Roman" w:cs="Times New Roman"/>
          <w:sz w:val="24"/>
          <w:szCs w:val="24"/>
        </w:rPr>
        <w:t xml:space="preserve"> Intern</w:t>
      </w:r>
    </w:p>
    <w:p w14:paraId="2ECD7221" w14:textId="5ABA7E80" w:rsidR="00226298" w:rsidRDefault="00226298" w:rsidP="00226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983">
        <w:rPr>
          <w:rFonts w:ascii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2D64">
        <w:rPr>
          <w:rFonts w:ascii="Times New Roman" w:hAnsi="Times New Roman" w:cs="Times New Roman"/>
          <w:sz w:val="24"/>
          <w:szCs w:val="24"/>
        </w:rPr>
        <w:t xml:space="preserve"> 4274 Pearl </w:t>
      </w:r>
      <w:r>
        <w:rPr>
          <w:rFonts w:ascii="Times New Roman" w:hAnsi="Times New Roman" w:cs="Times New Roman"/>
          <w:sz w:val="24"/>
          <w:szCs w:val="24"/>
        </w:rPr>
        <w:t>Road, Cleveland, Ohio 44109</w:t>
      </w:r>
    </w:p>
    <w:p w14:paraId="1AA03382" w14:textId="47708B2F" w:rsidR="00226298" w:rsidRDefault="00226298" w:rsidP="00226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983">
        <w:rPr>
          <w:rFonts w:ascii="Times New Roman" w:hAnsi="Times New Roman" w:cs="Times New Roman"/>
          <w:b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70D5">
        <w:rPr>
          <w:rFonts w:ascii="Times New Roman" w:hAnsi="Times New Roman" w:cs="Times New Roman"/>
          <w:sz w:val="24"/>
          <w:szCs w:val="24"/>
        </w:rPr>
        <w:t xml:space="preserve">Part-time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2D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2D6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hours per week</w:t>
      </w:r>
    </w:p>
    <w:p w14:paraId="4DB9B29E" w14:textId="155C4777" w:rsidR="00BA2D64" w:rsidRPr="00BA2D64" w:rsidRDefault="00BA2D64" w:rsidP="00226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Compensation: </w:t>
      </w:r>
      <w:r>
        <w:rPr>
          <w:rFonts w:ascii="Times New Roman" w:hAnsi="Times New Roman" w:cs="Times New Roman"/>
          <w:sz w:val="24"/>
          <w:szCs w:val="24"/>
        </w:rPr>
        <w:t xml:space="preserve">Negotiable </w:t>
      </w:r>
    </w:p>
    <w:p w14:paraId="0EE4BBB3" w14:textId="77777777" w:rsidR="00226298" w:rsidRPr="007240F0" w:rsidRDefault="00226298" w:rsidP="00226298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>: Fall Semester 2019</w:t>
      </w:r>
      <w:r w:rsidR="007240F0">
        <w:rPr>
          <w:rFonts w:ascii="Times New Roman" w:hAnsi="Times New Roman" w:cs="Times New Roman"/>
          <w:sz w:val="24"/>
          <w:szCs w:val="24"/>
        </w:rPr>
        <w:t xml:space="preserve"> </w:t>
      </w:r>
      <w:r w:rsidR="007240F0" w:rsidRPr="009126C2">
        <w:rPr>
          <w:rFonts w:ascii="Times New Roman" w:hAnsi="Times New Roman" w:cs="Times New Roman"/>
          <w:sz w:val="24"/>
          <w:szCs w:val="24"/>
        </w:rPr>
        <w:t>with opportunity for continuation to the Spring Semester 2020</w:t>
      </w:r>
    </w:p>
    <w:p w14:paraId="780181B7" w14:textId="77777777" w:rsidR="000D70D5" w:rsidRPr="007240F0" w:rsidRDefault="00226298" w:rsidP="00226298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8A54E9">
        <w:rPr>
          <w:rFonts w:ascii="Times New Roman" w:hAnsi="Times New Roman" w:cs="Times New Roman"/>
          <w:b/>
          <w:sz w:val="24"/>
          <w:szCs w:val="24"/>
        </w:rPr>
        <w:t>Reports 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40F0" w:rsidRPr="009126C2">
        <w:rPr>
          <w:rFonts w:ascii="Times New Roman" w:hAnsi="Times New Roman" w:cs="Times New Roman"/>
          <w:sz w:val="24"/>
          <w:szCs w:val="24"/>
        </w:rPr>
        <w:t>Director of Advancement</w:t>
      </w:r>
      <w:bookmarkStart w:id="0" w:name="_GoBack"/>
      <w:bookmarkEnd w:id="0"/>
    </w:p>
    <w:p w14:paraId="6CDA3274" w14:textId="77777777" w:rsidR="00226298" w:rsidRDefault="00226298" w:rsidP="00226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CE786A" w14:textId="77777777" w:rsidR="00226298" w:rsidRDefault="00226298" w:rsidP="00226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the </w:t>
      </w:r>
      <w:r w:rsidR="007240F0" w:rsidRPr="009126C2">
        <w:rPr>
          <w:rFonts w:ascii="Times New Roman" w:hAnsi="Times New Roman" w:cs="Times New Roman"/>
          <w:sz w:val="24"/>
          <w:szCs w:val="24"/>
        </w:rPr>
        <w:t>Advancement Team with</w:t>
      </w:r>
      <w:r w:rsidRPr="00912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 tasks</w:t>
      </w:r>
    </w:p>
    <w:p w14:paraId="50EE401E" w14:textId="77777777" w:rsidR="00226298" w:rsidRDefault="00226298" w:rsidP="00226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tasks include: managing and tracking performance of social media platforms, creating visual and written content for the OBCDC digital channels, </w:t>
      </w:r>
      <w:r w:rsidR="007240F0">
        <w:rPr>
          <w:rFonts w:ascii="Times New Roman" w:hAnsi="Times New Roman" w:cs="Times New Roman"/>
          <w:sz w:val="24"/>
          <w:szCs w:val="24"/>
        </w:rPr>
        <w:t>provide support and assist with the organization’s publications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1E8EEC" w14:textId="77777777" w:rsidR="00C416B0" w:rsidRPr="00C416B0" w:rsidRDefault="00226298" w:rsidP="00C416B0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 w:rsidRPr="00226298">
        <w:rPr>
          <w:rFonts w:ascii="Times New Roman" w:eastAsia="Times New Roman" w:hAnsi="Times New Roman" w:cs="Times New Roman"/>
          <w:sz w:val="24"/>
          <w:szCs w:val="24"/>
        </w:rPr>
        <w:t xml:space="preserve"> in the drafting, editing, and vision for digital communications including an 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6298">
        <w:rPr>
          <w:rFonts w:ascii="Times New Roman" w:eastAsia="Times New Roman" w:hAnsi="Times New Roman" w:cs="Times New Roman"/>
          <w:sz w:val="24"/>
          <w:szCs w:val="24"/>
        </w:rPr>
        <w:t>newsletter</w:t>
      </w:r>
      <w:r w:rsidR="00C416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2262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OldBrooklyn.com</w:t>
        </w:r>
      </w:hyperlink>
      <w:r w:rsidR="00C416B0" w:rsidRPr="00C416B0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</w:p>
    <w:p w14:paraId="325DCD46" w14:textId="77777777" w:rsidR="00226298" w:rsidRPr="00226298" w:rsidRDefault="00226298" w:rsidP="0022629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 w:rsidRPr="00226298">
        <w:rPr>
          <w:rFonts w:ascii="Times New Roman" w:eastAsia="Times New Roman" w:hAnsi="Times New Roman" w:cs="Times New Roman"/>
          <w:sz w:val="24"/>
          <w:szCs w:val="24"/>
        </w:rPr>
        <w:t xml:space="preserve"> in the drafting and editing for the Old Brooklyn News, a quarterly magazine </w:t>
      </w:r>
    </w:p>
    <w:p w14:paraId="5398D297" w14:textId="77777777" w:rsidR="00226298" w:rsidRDefault="00C416B0" w:rsidP="0022629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26298" w:rsidRPr="00226298">
        <w:rPr>
          <w:rFonts w:ascii="Times New Roman" w:eastAsia="Times New Roman" w:hAnsi="Times New Roman" w:cs="Times New Roman"/>
          <w:sz w:val="24"/>
          <w:szCs w:val="24"/>
        </w:rPr>
        <w:t>oordinate and assist in content creation for social media management in partnership with outside marketing agency</w:t>
      </w:r>
    </w:p>
    <w:p w14:paraId="28D3D4BB" w14:textId="77777777" w:rsidR="00226298" w:rsidRPr="006D36B4" w:rsidRDefault="00C416B0" w:rsidP="00226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the Board’s fundraising </w:t>
      </w:r>
      <w:r w:rsidR="00D95178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D95178">
        <w:rPr>
          <w:rFonts w:ascii="Times New Roman" w:hAnsi="Times New Roman" w:cs="Times New Roman"/>
          <w:sz w:val="24"/>
          <w:szCs w:val="24"/>
        </w:rPr>
        <w:t>execution of the organization’s annual fundraiser</w:t>
      </w:r>
    </w:p>
    <w:p w14:paraId="6194D6A9" w14:textId="77777777" w:rsidR="00226298" w:rsidRPr="00226298" w:rsidRDefault="00226298" w:rsidP="00226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programs both current and potential for OBCDC to implement</w:t>
      </w:r>
    </w:p>
    <w:p w14:paraId="25FBEB3C" w14:textId="77777777" w:rsidR="00226298" w:rsidRDefault="00D95178" w:rsidP="0022629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Introduce and provide the organization with strategies to increase brand awareness in the neighborhood and beyond</w:t>
      </w:r>
    </w:p>
    <w:p w14:paraId="4C7C2E78" w14:textId="77777777" w:rsidR="00226298" w:rsidRPr="00226298" w:rsidRDefault="00226298" w:rsidP="002262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all other duties as assigned</w:t>
      </w:r>
    </w:p>
    <w:p w14:paraId="530F8AFB" w14:textId="77777777" w:rsidR="00226298" w:rsidRDefault="00226298" w:rsidP="00226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8F7">
        <w:rPr>
          <w:rFonts w:ascii="Times New Roman" w:hAnsi="Times New Roman" w:cs="Times New Roman"/>
          <w:b/>
          <w:sz w:val="24"/>
          <w:szCs w:val="24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53B3C6" w14:textId="77777777" w:rsidR="00226298" w:rsidRPr="00226298" w:rsidRDefault="00226298" w:rsidP="0022629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enrolled in Bachelor’s program or higher</w:t>
      </w:r>
    </w:p>
    <w:p w14:paraId="24247EAF" w14:textId="77777777" w:rsidR="00226298" w:rsidRDefault="00226298" w:rsidP="002262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written and verbal skills </w:t>
      </w:r>
    </w:p>
    <w:p w14:paraId="271CCB8E" w14:textId="77777777" w:rsidR="00226298" w:rsidRDefault="00226298" w:rsidP="002262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Ability to work independently and creatively</w:t>
      </w:r>
    </w:p>
    <w:p w14:paraId="16B9C11C" w14:textId="77777777" w:rsidR="00226298" w:rsidRDefault="00226298" w:rsidP="002262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with Microsoft Office, Squarespace, and other content creation platforms</w:t>
      </w:r>
    </w:p>
    <w:p w14:paraId="6F31FD53" w14:textId="77777777" w:rsidR="00226298" w:rsidRDefault="00226298" w:rsidP="002262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social media platforms and their function</w:t>
      </w:r>
    </w:p>
    <w:p w14:paraId="6BD05528" w14:textId="77777777" w:rsidR="00226298" w:rsidRDefault="00226298" w:rsidP="002262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create and design content</w:t>
      </w:r>
    </w:p>
    <w:p w14:paraId="325FD10C" w14:textId="77777777" w:rsidR="00226298" w:rsidRPr="00DC549B" w:rsidRDefault="00226298" w:rsidP="002262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prefer photography and video skills</w:t>
      </w:r>
    </w:p>
    <w:p w14:paraId="20E39A65" w14:textId="77777777" w:rsidR="00226298" w:rsidRDefault="00226298" w:rsidP="00226298">
      <w:pPr>
        <w:rPr>
          <w:rFonts w:ascii="Times New Roman" w:hAnsi="Times New Roman" w:cs="Times New Roman"/>
          <w:sz w:val="24"/>
          <w:szCs w:val="24"/>
        </w:rPr>
      </w:pPr>
    </w:p>
    <w:p w14:paraId="56A6D0C8" w14:textId="70DCC65D" w:rsidR="00226298" w:rsidRPr="002504DD" w:rsidRDefault="00226298" w:rsidP="00226298">
      <w:pPr>
        <w:rPr>
          <w:rFonts w:ascii="Times New Roman" w:hAnsi="Times New Roman" w:cs="Times New Roman"/>
          <w:sz w:val="24"/>
          <w:szCs w:val="24"/>
        </w:rPr>
      </w:pPr>
      <w:r w:rsidRPr="002504DD">
        <w:rPr>
          <w:rFonts w:ascii="Times New Roman" w:hAnsi="Times New Roman" w:cs="Times New Roman"/>
          <w:sz w:val="24"/>
          <w:szCs w:val="24"/>
        </w:rPr>
        <w:t>Please send resume and cover letter to</w:t>
      </w:r>
      <w:r w:rsidR="000D70D5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7" w:history="1">
        <w:r w:rsidR="00C416B0" w:rsidRPr="00C416B0">
          <w:rPr>
            <w:rStyle w:val="Hyperlink"/>
            <w:rFonts w:ascii="Times New Roman" w:hAnsi="Times New Roman" w:cs="Times New Roman"/>
            <w:sz w:val="24"/>
            <w:szCs w:val="24"/>
          </w:rPr>
          <w:t>devinc</w:t>
        </w:r>
        <w:r w:rsidR="000D70D5" w:rsidRPr="00C416B0">
          <w:rPr>
            <w:rStyle w:val="Hyperlink"/>
            <w:rFonts w:ascii="Times New Roman" w:hAnsi="Times New Roman" w:cs="Times New Roman"/>
            <w:sz w:val="24"/>
            <w:szCs w:val="24"/>
          </w:rPr>
          <w:t>@oldbrooklyn.com</w:t>
        </w:r>
      </w:hyperlink>
      <w:r w:rsidRPr="002504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Position open until filled. </w:t>
      </w:r>
    </w:p>
    <w:p w14:paraId="58A47C6B" w14:textId="77777777" w:rsidR="00C121A3" w:rsidRDefault="009126C2"/>
    <w:sectPr w:rsidR="00C121A3" w:rsidSect="00C07A11"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363"/>
    <w:multiLevelType w:val="hybridMultilevel"/>
    <w:tmpl w:val="8AA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51C1C"/>
    <w:multiLevelType w:val="hybridMultilevel"/>
    <w:tmpl w:val="29A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0EA6"/>
    <w:multiLevelType w:val="hybridMultilevel"/>
    <w:tmpl w:val="5F10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16FB9"/>
    <w:multiLevelType w:val="hybridMultilevel"/>
    <w:tmpl w:val="A5E4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98"/>
    <w:rsid w:val="000D70D5"/>
    <w:rsid w:val="00226298"/>
    <w:rsid w:val="002D75CA"/>
    <w:rsid w:val="006E5B33"/>
    <w:rsid w:val="007240F0"/>
    <w:rsid w:val="009126C2"/>
    <w:rsid w:val="00946C6E"/>
    <w:rsid w:val="00BA2D64"/>
    <w:rsid w:val="00C416B0"/>
    <w:rsid w:val="00D17749"/>
    <w:rsid w:val="00D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BB98"/>
  <w15:chartTrackingRefBased/>
  <w15:docId w15:val="{26F17315-DF8E-46FA-A5BD-E26E9901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2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evinc\AppData\Local\Microsoft\Windows\INetCache\Content.Outlook\0MUO0RSS\devinc@oldbrookly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Brookly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Neighborhood Progress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Lowery</dc:creator>
  <cp:keywords/>
  <dc:description/>
  <cp:lastModifiedBy>Michaela Lowery</cp:lastModifiedBy>
  <cp:revision>2</cp:revision>
  <dcterms:created xsi:type="dcterms:W3CDTF">2019-08-09T16:46:00Z</dcterms:created>
  <dcterms:modified xsi:type="dcterms:W3CDTF">2019-08-09T16:46:00Z</dcterms:modified>
</cp:coreProperties>
</file>